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4" w:rsidRDefault="00775964" w:rsidP="0006402F">
      <w:pPr>
        <w:pStyle w:val="Heading5"/>
        <w:widowControl/>
        <w:autoSpaceDE/>
        <w:autoSpaceDN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B3595">
        <w:rPr>
          <w:szCs w:val="24"/>
        </w:rPr>
        <w:t xml:space="preserve">                    </w:t>
      </w:r>
      <w:r>
        <w:rPr>
          <w:szCs w:val="24"/>
        </w:rPr>
        <w:t xml:space="preserve">УТВЕРЖДАЮ </w:t>
      </w:r>
    </w:p>
    <w:p w:rsidR="00775964" w:rsidRDefault="00775964" w:rsidP="0006402F">
      <w:pPr>
        <w:pStyle w:val="Heading5"/>
        <w:widowControl/>
        <w:autoSpaceDE/>
        <w:autoSpaceDN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B3595">
        <w:rPr>
          <w:szCs w:val="24"/>
        </w:rPr>
        <w:t xml:space="preserve">                             </w:t>
      </w:r>
      <w:r w:rsidRPr="004B3595">
        <w:rPr>
          <w:szCs w:val="24"/>
        </w:rPr>
        <w:tab/>
      </w:r>
      <w:r w:rsidRPr="00037282">
        <w:rPr>
          <w:szCs w:val="24"/>
        </w:rPr>
        <w:tab/>
      </w:r>
      <w:r>
        <w:rPr>
          <w:szCs w:val="24"/>
        </w:rPr>
        <w:t>Заведующий МА</w:t>
      </w:r>
      <w:r>
        <w:t>ДОУ № 13</w:t>
      </w:r>
    </w:p>
    <w:p w:rsidR="00775964" w:rsidRDefault="00775964" w:rsidP="0006402F">
      <w:pPr>
        <w:rPr>
          <w:sz w:val="28"/>
        </w:rPr>
      </w:pPr>
      <w:r w:rsidRPr="00C712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B3595">
        <w:rPr>
          <w:sz w:val="28"/>
        </w:rPr>
        <w:t xml:space="preserve">          </w:t>
      </w:r>
      <w:r>
        <w:rPr>
          <w:sz w:val="28"/>
        </w:rPr>
        <w:t xml:space="preserve">________________                </w:t>
      </w:r>
    </w:p>
    <w:p w:rsidR="00775964" w:rsidRDefault="00775964" w:rsidP="000640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B3595">
        <w:rPr>
          <w:sz w:val="28"/>
        </w:rPr>
        <w:t xml:space="preserve">          </w:t>
      </w:r>
      <w:r>
        <w:rPr>
          <w:sz w:val="28"/>
        </w:rPr>
        <w:t xml:space="preserve">Валиуллина И.Р. </w:t>
      </w:r>
    </w:p>
    <w:p w:rsidR="00775964" w:rsidRPr="00037282" w:rsidRDefault="00775964" w:rsidP="0006402F">
      <w:pPr>
        <w:rPr>
          <w:sz w:val="28"/>
        </w:rPr>
      </w:pPr>
      <w:r w:rsidRPr="00C71296">
        <w:rPr>
          <w:b/>
          <w:bCs/>
          <w:sz w:val="28"/>
          <w:szCs w:val="20"/>
        </w:rPr>
        <w:tab/>
      </w:r>
      <w:r w:rsidRPr="00C71296">
        <w:rPr>
          <w:b/>
          <w:bCs/>
          <w:sz w:val="28"/>
          <w:szCs w:val="20"/>
        </w:rPr>
        <w:tab/>
      </w:r>
      <w:r w:rsidRPr="00C71296">
        <w:rPr>
          <w:b/>
          <w:bCs/>
          <w:sz w:val="28"/>
          <w:szCs w:val="20"/>
        </w:rPr>
        <w:tab/>
      </w:r>
      <w:r w:rsidRPr="00C71296"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 w:rsidRPr="00037282">
        <w:rPr>
          <w:b/>
          <w:bCs/>
          <w:sz w:val="28"/>
          <w:szCs w:val="20"/>
        </w:rPr>
        <w:t xml:space="preserve">          </w:t>
      </w:r>
      <w:r>
        <w:rPr>
          <w:sz w:val="28"/>
        </w:rPr>
        <w:t xml:space="preserve">Приказ № </w:t>
      </w:r>
      <w:r w:rsidRPr="00037282">
        <w:rPr>
          <w:sz w:val="28"/>
        </w:rPr>
        <w:t>327</w:t>
      </w:r>
    </w:p>
    <w:p w:rsidR="00775964" w:rsidRDefault="00775964" w:rsidP="000640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37282">
        <w:rPr>
          <w:sz w:val="28"/>
        </w:rPr>
        <w:t xml:space="preserve">          </w:t>
      </w:r>
      <w:r>
        <w:rPr>
          <w:sz w:val="28"/>
        </w:rPr>
        <w:t xml:space="preserve">от </w:t>
      </w:r>
      <w:r w:rsidRPr="00037282">
        <w:rPr>
          <w:sz w:val="28"/>
        </w:rPr>
        <w:t>02</w:t>
      </w:r>
      <w:r>
        <w:rPr>
          <w:sz w:val="28"/>
        </w:rPr>
        <w:t>.1</w:t>
      </w:r>
      <w:r w:rsidRPr="00037282">
        <w:rPr>
          <w:sz w:val="28"/>
        </w:rPr>
        <w:t>2</w:t>
      </w:r>
      <w:r>
        <w:rPr>
          <w:sz w:val="28"/>
        </w:rPr>
        <w:t>.2013г.</w:t>
      </w:r>
    </w:p>
    <w:p w:rsidR="00775964" w:rsidRPr="006937D5" w:rsidRDefault="00775964" w:rsidP="00064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775964" w:rsidRDefault="00775964" w:rsidP="00064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775964" w:rsidRDefault="00775964" w:rsidP="00064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775964" w:rsidRDefault="00775964" w:rsidP="00064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775964" w:rsidRDefault="00775964" w:rsidP="000640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775964" w:rsidRPr="006937D5" w:rsidRDefault="00775964" w:rsidP="0006402F">
      <w:pPr>
        <w:pStyle w:val="Heading1"/>
      </w:pPr>
    </w:p>
    <w:p w:rsidR="00775964" w:rsidRPr="006937D5" w:rsidRDefault="00775964" w:rsidP="0006402F">
      <w:pPr>
        <w:pStyle w:val="Heading1"/>
      </w:pPr>
    </w:p>
    <w:p w:rsidR="00775964" w:rsidRPr="00794F93" w:rsidRDefault="00775964" w:rsidP="0006402F">
      <w:pPr>
        <w:spacing w:before="100" w:beforeAutospacing="1" w:after="100" w:afterAutospacing="1"/>
        <w:ind w:left="720"/>
        <w:jc w:val="center"/>
        <w:rPr>
          <w:b/>
          <w:bCs/>
          <w:kern w:val="36"/>
          <w:sz w:val="32"/>
          <w:szCs w:val="32"/>
        </w:rPr>
      </w:pPr>
      <w:r w:rsidRPr="00794F93">
        <w:rPr>
          <w:b/>
          <w:bCs/>
          <w:kern w:val="36"/>
          <w:sz w:val="32"/>
          <w:szCs w:val="32"/>
        </w:rPr>
        <w:t>ПОРЯДОК И ОСНОВАНИЯ ПЕРЕВОДА, ОТЧИСЛЕНИЯ И ВОССТАНОВЛЕНИЯ НЕСОВЕРШЕННОЛЕТНИХ ВОСПИТАННИКОВ</w:t>
      </w:r>
    </w:p>
    <w:p w:rsidR="00775964" w:rsidRDefault="00775964" w:rsidP="0006402F">
      <w:pPr>
        <w:pStyle w:val="Title"/>
        <w:rPr>
          <w:b w:val="0"/>
          <w:sz w:val="32"/>
          <w:szCs w:val="32"/>
        </w:rPr>
      </w:pPr>
      <w:r w:rsidRPr="0012445F">
        <w:rPr>
          <w:b w:val="0"/>
          <w:sz w:val="32"/>
          <w:szCs w:val="32"/>
        </w:rPr>
        <w:t xml:space="preserve">муниципального автономного дошкольного образовательного учреждения  детский сад № 13«Березка» комбинированного вида </w:t>
      </w:r>
    </w:p>
    <w:p w:rsidR="00775964" w:rsidRPr="0012445F" w:rsidRDefault="00775964" w:rsidP="0006402F">
      <w:pPr>
        <w:pStyle w:val="Title"/>
        <w:rPr>
          <w:b w:val="0"/>
          <w:sz w:val="32"/>
          <w:szCs w:val="32"/>
        </w:rPr>
      </w:pPr>
      <w:r w:rsidRPr="0012445F">
        <w:rPr>
          <w:b w:val="0"/>
          <w:sz w:val="32"/>
          <w:szCs w:val="32"/>
        </w:rPr>
        <w:t>города Ишимбая муниципального района Ишимбайский район</w:t>
      </w:r>
    </w:p>
    <w:p w:rsidR="00775964" w:rsidRPr="0012445F" w:rsidRDefault="00775964" w:rsidP="0006402F">
      <w:pPr>
        <w:pStyle w:val="Title"/>
        <w:rPr>
          <w:b w:val="0"/>
          <w:sz w:val="32"/>
          <w:szCs w:val="32"/>
        </w:rPr>
      </w:pPr>
      <w:r w:rsidRPr="0012445F">
        <w:rPr>
          <w:b w:val="0"/>
          <w:sz w:val="32"/>
          <w:szCs w:val="32"/>
        </w:rPr>
        <w:t>Республики Башкортостан</w:t>
      </w:r>
    </w:p>
    <w:p w:rsidR="00775964" w:rsidRPr="0012445F" w:rsidRDefault="00775964" w:rsidP="0006402F">
      <w:pPr>
        <w:jc w:val="center"/>
        <w:rPr>
          <w:sz w:val="32"/>
          <w:szCs w:val="32"/>
        </w:rPr>
      </w:pPr>
    </w:p>
    <w:p w:rsidR="00775964" w:rsidRDefault="00775964" w:rsidP="0006402F"/>
    <w:p w:rsidR="00775964" w:rsidRPr="006937D5" w:rsidRDefault="00775964" w:rsidP="0006402F"/>
    <w:p w:rsidR="00775964" w:rsidRPr="006937D5" w:rsidRDefault="00775964" w:rsidP="0006402F"/>
    <w:p w:rsidR="00775964" w:rsidRPr="006937D5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Pr="0012445F" w:rsidRDefault="00775964" w:rsidP="0006402F"/>
    <w:p w:rsidR="00775964" w:rsidRDefault="00775964" w:rsidP="0006402F"/>
    <w:p w:rsidR="00775964" w:rsidRDefault="00775964" w:rsidP="0006402F"/>
    <w:p w:rsidR="00775964" w:rsidRPr="00AB1C3A" w:rsidRDefault="00775964" w:rsidP="0006402F">
      <w:pPr>
        <w:jc w:val="center"/>
        <w:rPr>
          <w:b/>
          <w:sz w:val="28"/>
          <w:szCs w:val="28"/>
        </w:rPr>
      </w:pPr>
      <w:r w:rsidRPr="00AB1C3A">
        <w:rPr>
          <w:b/>
          <w:sz w:val="28"/>
          <w:szCs w:val="28"/>
        </w:rPr>
        <w:t>1.       Общие положения.</w:t>
      </w:r>
    </w:p>
    <w:p w:rsidR="00775964" w:rsidRPr="00AB1C3A" w:rsidRDefault="00775964" w:rsidP="0006402F">
      <w:pPr>
        <w:rPr>
          <w:sz w:val="28"/>
          <w:szCs w:val="28"/>
        </w:rPr>
      </w:pPr>
    </w:p>
    <w:p w:rsidR="00775964" w:rsidRPr="00AB1C3A" w:rsidRDefault="00775964" w:rsidP="0006402F">
      <w:pPr>
        <w:tabs>
          <w:tab w:val="left" w:pos="36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</w:t>
      </w:r>
      <w:r w:rsidRPr="00AB1C3A">
        <w:rPr>
          <w:sz w:val="28"/>
          <w:szCs w:val="28"/>
        </w:rPr>
        <w:t>о</w:t>
      </w:r>
      <w:r>
        <w:rPr>
          <w:sz w:val="28"/>
          <w:szCs w:val="28"/>
        </w:rPr>
        <w:t>рядок</w:t>
      </w:r>
      <w:r w:rsidRPr="00AB1C3A">
        <w:rPr>
          <w:sz w:val="28"/>
          <w:szCs w:val="28"/>
        </w:rPr>
        <w:t xml:space="preserve"> регул</w:t>
      </w:r>
      <w:r>
        <w:rPr>
          <w:sz w:val="28"/>
          <w:szCs w:val="28"/>
        </w:rPr>
        <w:t>ирует деятельность Муниципального автономного дошкольного образовательного учреждения</w:t>
      </w:r>
      <w:r w:rsidRPr="00AB1C3A">
        <w:rPr>
          <w:sz w:val="28"/>
          <w:szCs w:val="28"/>
        </w:rPr>
        <w:t xml:space="preserve"> детский сад № 13 "Березка" к</w:t>
      </w:r>
      <w:r>
        <w:rPr>
          <w:sz w:val="28"/>
          <w:szCs w:val="28"/>
        </w:rPr>
        <w:t>омбинированного вида города И</w:t>
      </w:r>
      <w:r w:rsidRPr="00AB1C3A">
        <w:rPr>
          <w:sz w:val="28"/>
          <w:szCs w:val="28"/>
        </w:rPr>
        <w:t xml:space="preserve">шимбая муниципального района Ишимбайский район Республики Башкортостан по </w:t>
      </w:r>
      <w:r>
        <w:rPr>
          <w:sz w:val="28"/>
          <w:szCs w:val="28"/>
        </w:rPr>
        <w:t xml:space="preserve">порядку перевода, отчисления и восстановления несовершенолетних воспитанников дошкольной образовательной организации </w:t>
      </w:r>
      <w:r w:rsidRPr="00AB1C3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организация</w:t>
      </w:r>
      <w:r w:rsidRPr="00AB1C3A">
        <w:rPr>
          <w:sz w:val="28"/>
          <w:szCs w:val="28"/>
        </w:rPr>
        <w:t>).</w:t>
      </w:r>
    </w:p>
    <w:p w:rsidR="00775964" w:rsidRPr="00AB1C3A" w:rsidRDefault="00775964" w:rsidP="0006402F">
      <w:pPr>
        <w:tabs>
          <w:tab w:val="left" w:pos="360"/>
        </w:tabs>
        <w:jc w:val="both"/>
        <w:rPr>
          <w:sz w:val="28"/>
          <w:szCs w:val="28"/>
        </w:rPr>
      </w:pPr>
      <w:r w:rsidRPr="00AB1C3A">
        <w:rPr>
          <w:sz w:val="28"/>
          <w:szCs w:val="28"/>
        </w:rPr>
        <w:t>1.2. Настоящее По</w:t>
      </w:r>
      <w:r>
        <w:rPr>
          <w:sz w:val="28"/>
          <w:szCs w:val="28"/>
        </w:rPr>
        <w:t>рядок разработан</w:t>
      </w:r>
      <w:r w:rsidRPr="00AB1C3A">
        <w:rPr>
          <w:sz w:val="28"/>
          <w:szCs w:val="28"/>
        </w:rPr>
        <w:t xml:space="preserve"> в целях:</w:t>
      </w:r>
    </w:p>
    <w:p w:rsidR="00775964" w:rsidRPr="00AB1C3A" w:rsidRDefault="00775964" w:rsidP="0006402F">
      <w:pPr>
        <w:numPr>
          <w:ilvl w:val="0"/>
          <w:numId w:val="1"/>
        </w:numPr>
        <w:tabs>
          <w:tab w:val="clear" w:pos="1287"/>
          <w:tab w:val="num" w:pos="360"/>
        </w:tabs>
        <w:ind w:left="900"/>
        <w:jc w:val="both"/>
        <w:rPr>
          <w:sz w:val="28"/>
          <w:szCs w:val="28"/>
        </w:rPr>
      </w:pPr>
      <w:r w:rsidRPr="00AB1C3A">
        <w:rPr>
          <w:sz w:val="28"/>
          <w:szCs w:val="28"/>
        </w:rPr>
        <w:t xml:space="preserve">упорядочения </w:t>
      </w:r>
      <w:r>
        <w:rPr>
          <w:sz w:val="28"/>
          <w:szCs w:val="28"/>
        </w:rPr>
        <w:t>перевода, отчисления и восстановления несовершеннолетних воспитанников организации</w:t>
      </w:r>
      <w:r w:rsidRPr="00AB1C3A">
        <w:rPr>
          <w:sz w:val="28"/>
          <w:szCs w:val="28"/>
        </w:rPr>
        <w:t>;</w:t>
      </w:r>
    </w:p>
    <w:p w:rsidR="00775964" w:rsidRDefault="00775964" w:rsidP="0006402F">
      <w:pPr>
        <w:numPr>
          <w:ilvl w:val="0"/>
          <w:numId w:val="1"/>
        </w:numPr>
        <w:tabs>
          <w:tab w:val="clear" w:pos="1287"/>
          <w:tab w:val="left" w:pos="360"/>
          <w:tab w:val="num" w:pos="900"/>
        </w:tabs>
        <w:ind w:left="900"/>
        <w:jc w:val="both"/>
        <w:rPr>
          <w:sz w:val="28"/>
          <w:szCs w:val="28"/>
        </w:rPr>
      </w:pPr>
      <w:r w:rsidRPr="00AB1C3A">
        <w:rPr>
          <w:sz w:val="28"/>
          <w:szCs w:val="28"/>
        </w:rPr>
        <w:t>социальной поддержки семей, имеющих детей дошкольного возраста и пользующихся льготами, предусмотренным</w:t>
      </w:r>
      <w:r>
        <w:rPr>
          <w:sz w:val="28"/>
          <w:szCs w:val="28"/>
        </w:rPr>
        <w:t>и действующим законодательством;</w:t>
      </w:r>
    </w:p>
    <w:p w:rsidR="00775964" w:rsidRDefault="00775964" w:rsidP="0006402F">
      <w:pPr>
        <w:jc w:val="both"/>
        <w:rPr>
          <w:sz w:val="28"/>
          <w:szCs w:val="28"/>
        </w:rPr>
      </w:pPr>
      <w:r w:rsidRPr="00AB1C3A">
        <w:rPr>
          <w:sz w:val="28"/>
          <w:szCs w:val="28"/>
        </w:rPr>
        <w:t xml:space="preserve">1.3.   </w:t>
      </w:r>
      <w:r>
        <w:rPr>
          <w:sz w:val="28"/>
          <w:szCs w:val="28"/>
        </w:rPr>
        <w:t>Настоящий Порядок  разработан</w:t>
      </w:r>
      <w:r w:rsidRPr="00AB1C3A">
        <w:rPr>
          <w:sz w:val="28"/>
          <w:szCs w:val="28"/>
        </w:rPr>
        <w:t xml:space="preserve"> в соответствии с действующим  </w:t>
      </w:r>
      <w:r>
        <w:rPr>
          <w:sz w:val="28"/>
          <w:szCs w:val="28"/>
        </w:rPr>
        <w:t>Федеральным з</w:t>
      </w:r>
      <w:r w:rsidRPr="00AB1C3A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«Об образовании в</w:t>
      </w:r>
      <w:r w:rsidRPr="00AB1C3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AB1C3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AC5BA3">
        <w:rPr>
          <w:sz w:val="28"/>
          <w:szCs w:val="28"/>
        </w:rPr>
        <w:t xml:space="preserve"> Республики Башкортостан "Об образовании в Республике Башкортостан"</w:t>
      </w:r>
      <w:r>
        <w:rPr>
          <w:sz w:val="28"/>
          <w:szCs w:val="28"/>
        </w:rPr>
        <w:t xml:space="preserve">, Федеральным законом «Об </w:t>
      </w:r>
      <w:r w:rsidRPr="00AB1C3A">
        <w:rPr>
          <w:sz w:val="28"/>
          <w:szCs w:val="28"/>
        </w:rPr>
        <w:t>основных гарантиях прав ре</w:t>
      </w:r>
      <w:r>
        <w:rPr>
          <w:sz w:val="28"/>
          <w:szCs w:val="28"/>
        </w:rPr>
        <w:t xml:space="preserve">бенка в Российской Федерации», Порядком </w:t>
      </w:r>
      <w:r w:rsidRPr="00C077F0">
        <w:rPr>
          <w:sz w:val="28"/>
          <w:szCs w:val="28"/>
        </w:rPr>
        <w:t>организации и осуществления образовательной деят</w:t>
      </w:r>
      <w:r>
        <w:rPr>
          <w:sz w:val="28"/>
          <w:szCs w:val="28"/>
        </w:rPr>
        <w:t xml:space="preserve">ельности </w:t>
      </w:r>
      <w:r w:rsidRPr="00C077F0">
        <w:rPr>
          <w:sz w:val="28"/>
          <w:szCs w:val="28"/>
        </w:rPr>
        <w:t>по общеобразовательным программам дошкольного образования</w:t>
      </w:r>
      <w:r>
        <w:rPr>
          <w:sz w:val="28"/>
          <w:szCs w:val="28"/>
        </w:rPr>
        <w:t xml:space="preserve">, </w:t>
      </w:r>
      <w:r w:rsidRPr="00AB1C3A">
        <w:rPr>
          <w:sz w:val="28"/>
          <w:szCs w:val="28"/>
        </w:rPr>
        <w:t>действующего СанПиН требований к устройству, содержанию и организации режима работы дошкольн</w:t>
      </w:r>
      <w:r>
        <w:rPr>
          <w:sz w:val="28"/>
          <w:szCs w:val="28"/>
        </w:rPr>
        <w:t xml:space="preserve">ых образовательных организаций, </w:t>
      </w:r>
      <w:r w:rsidRPr="00AB1C3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Организации</w:t>
      </w:r>
      <w:r w:rsidRPr="00AB1C3A">
        <w:rPr>
          <w:sz w:val="28"/>
          <w:szCs w:val="28"/>
        </w:rPr>
        <w:t xml:space="preserve"> и призвано обеспечить принцип равных возможностей в реализации прав детей на дошкольное образование в условиях дифференцированной много</w:t>
      </w:r>
      <w:r>
        <w:rPr>
          <w:sz w:val="28"/>
          <w:szCs w:val="28"/>
        </w:rPr>
        <w:t xml:space="preserve"> вариа</w:t>
      </w:r>
      <w:r w:rsidRPr="00AB1C3A">
        <w:rPr>
          <w:sz w:val="28"/>
          <w:szCs w:val="28"/>
        </w:rPr>
        <w:t>т</w:t>
      </w:r>
      <w:r>
        <w:rPr>
          <w:sz w:val="28"/>
          <w:szCs w:val="28"/>
        </w:rPr>
        <w:t>ив</w:t>
      </w:r>
      <w:r w:rsidRPr="00AB1C3A">
        <w:rPr>
          <w:sz w:val="28"/>
          <w:szCs w:val="28"/>
        </w:rPr>
        <w:t>ной системы образования, исходя из интересов ребенка и удовлетворения потребностей семьи в дошкольном образовании детей.</w:t>
      </w:r>
    </w:p>
    <w:p w:rsidR="00775964" w:rsidRPr="00C6594A" w:rsidRDefault="00775964" w:rsidP="0006402F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6594A">
        <w:rPr>
          <w:sz w:val="28"/>
          <w:szCs w:val="28"/>
        </w:rPr>
        <w:t xml:space="preserve">. Настоящие Правила утверждены с учётом мнения </w:t>
      </w:r>
      <w:r>
        <w:rPr>
          <w:sz w:val="28"/>
          <w:szCs w:val="28"/>
        </w:rPr>
        <w:t>Совет родителей (</w:t>
      </w:r>
      <w:r w:rsidRPr="004B3595">
        <w:rPr>
          <w:sz w:val="28"/>
          <w:szCs w:val="28"/>
        </w:rPr>
        <w:t>Протокол № 1 от 27.11.2013</w:t>
      </w:r>
      <w:r w:rsidRPr="00C6594A">
        <w:rPr>
          <w:sz w:val="28"/>
          <w:szCs w:val="28"/>
        </w:rPr>
        <w:t xml:space="preserve"> г.).</w:t>
      </w:r>
    </w:p>
    <w:p w:rsidR="00775964" w:rsidRPr="00AB1C3A" w:rsidRDefault="00775964" w:rsidP="0006402F">
      <w:pPr>
        <w:jc w:val="both"/>
        <w:rPr>
          <w:sz w:val="28"/>
          <w:szCs w:val="28"/>
        </w:rPr>
      </w:pPr>
    </w:p>
    <w:p w:rsidR="00775964" w:rsidRPr="00D7580F" w:rsidRDefault="00775964" w:rsidP="00A10874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D7580F">
        <w:rPr>
          <w:b/>
          <w:bCs/>
          <w:sz w:val="28"/>
          <w:szCs w:val="28"/>
          <w:lang w:val="en-US"/>
        </w:rPr>
        <w:t>II</w:t>
      </w:r>
      <w:r w:rsidRPr="00D7580F">
        <w:rPr>
          <w:b/>
          <w:bCs/>
          <w:sz w:val="28"/>
          <w:szCs w:val="28"/>
        </w:rPr>
        <w:t>. Порядок и основания для перевода воспитанников</w:t>
      </w:r>
    </w:p>
    <w:p w:rsidR="00775964" w:rsidRPr="004B3595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>2.1. Перевод не</w:t>
      </w:r>
      <w:r>
        <w:rPr>
          <w:sz w:val="28"/>
          <w:szCs w:val="28"/>
        </w:rPr>
        <w:t>совершеннолетнего воспитанника в другую образовательную</w:t>
      </w:r>
      <w:r w:rsidRPr="004B35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BD1368">
        <w:rPr>
          <w:sz w:val="28"/>
          <w:szCs w:val="28"/>
        </w:rPr>
        <w:t xml:space="preserve"> может быть: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- по заявлению родителей (законных представителей)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>, в том числе в случае перевода</w:t>
      </w:r>
      <w:r>
        <w:rPr>
          <w:sz w:val="28"/>
          <w:szCs w:val="28"/>
        </w:rPr>
        <w:t>  несовершеннолетнего воспитанника</w:t>
      </w:r>
      <w:r w:rsidRPr="00BD1368">
        <w:rPr>
          <w:sz w:val="28"/>
          <w:szCs w:val="28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- по обстоятельствам, не зависящим от воли  родителей (законных представителей)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 xml:space="preserve"> и </w:t>
      </w:r>
      <w:r w:rsidRPr="00E554BF">
        <w:rPr>
          <w:sz w:val="28"/>
          <w:szCs w:val="28"/>
        </w:rPr>
        <w:t xml:space="preserve">Учреждения, </w:t>
      </w:r>
      <w:r w:rsidRPr="00BD1368">
        <w:rPr>
          <w:sz w:val="28"/>
          <w:szCs w:val="28"/>
        </w:rPr>
        <w:t xml:space="preserve"> 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>2.2. Основанием для перевода является распорядительный акт (приказ)</w:t>
      </w:r>
      <w:r>
        <w:rPr>
          <w:sz w:val="28"/>
          <w:szCs w:val="28"/>
        </w:rPr>
        <w:t xml:space="preserve"> Учреждения</w:t>
      </w:r>
      <w:r w:rsidRPr="00BD1368">
        <w:rPr>
          <w:sz w:val="28"/>
          <w:szCs w:val="28"/>
        </w:rPr>
        <w:t>, осуществляюще</w:t>
      </w:r>
      <w:r>
        <w:rPr>
          <w:sz w:val="28"/>
          <w:szCs w:val="28"/>
        </w:rPr>
        <w:t>го</w:t>
      </w:r>
      <w:r w:rsidRPr="00BD1368">
        <w:rPr>
          <w:sz w:val="28"/>
          <w:szCs w:val="28"/>
        </w:rPr>
        <w:t xml:space="preserve"> образовательную деятельность, о переводе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 xml:space="preserve">. </w:t>
      </w:r>
    </w:p>
    <w:p w:rsidR="00775964" w:rsidRPr="00BD1368" w:rsidRDefault="00775964" w:rsidP="000640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BD1368">
        <w:rPr>
          <w:b/>
          <w:bCs/>
          <w:sz w:val="28"/>
          <w:szCs w:val="28"/>
        </w:rPr>
        <w:t>.Порядок отчисления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3.1. Основанием для отчисления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 xml:space="preserve"> является распорядительный акт (приказ) </w:t>
      </w:r>
      <w:r>
        <w:rPr>
          <w:sz w:val="28"/>
          <w:szCs w:val="28"/>
        </w:rPr>
        <w:t>Организации</w:t>
      </w:r>
      <w:r w:rsidRPr="00BD1368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BD1368">
        <w:rPr>
          <w:sz w:val="28"/>
          <w:szCs w:val="28"/>
        </w:rPr>
        <w:t xml:space="preserve"> образовательную деятельность, об отчислении. 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>
        <w:rPr>
          <w:sz w:val="28"/>
          <w:szCs w:val="28"/>
        </w:rPr>
        <w:t>Организации</w:t>
      </w:r>
      <w:r w:rsidRPr="00BD1368">
        <w:rPr>
          <w:sz w:val="28"/>
          <w:szCs w:val="28"/>
        </w:rPr>
        <w:t>, прекращаются с даты  отчисления не</w:t>
      </w:r>
      <w:r>
        <w:rPr>
          <w:sz w:val="28"/>
          <w:szCs w:val="28"/>
        </w:rPr>
        <w:t>совершеннолетнего воспитанника</w:t>
      </w:r>
      <w:r w:rsidRPr="00BD1368">
        <w:rPr>
          <w:sz w:val="28"/>
          <w:szCs w:val="28"/>
        </w:rPr>
        <w:t>.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3.2. Отчисление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>  из дошкольных групп может производиться в следующих  случаях: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D1368">
        <w:rPr>
          <w:sz w:val="28"/>
          <w:szCs w:val="28"/>
          <w:u w:val="single"/>
        </w:rPr>
        <w:t>- в связи с получением образования (завершением обучения);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- по заявлению родителей (законных представителей)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>;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- по обстоятельствам, не зависящим от воли  родителей (законных представителей)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Учреждения,</w:t>
      </w:r>
      <w:r w:rsidRPr="00BD1368">
        <w:rPr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75964" w:rsidRPr="00BD1368" w:rsidRDefault="00775964" w:rsidP="000640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BD1368">
        <w:rPr>
          <w:b/>
          <w:bCs/>
          <w:sz w:val="28"/>
          <w:szCs w:val="28"/>
        </w:rPr>
        <w:t xml:space="preserve">.Порядок восстановления в </w:t>
      </w:r>
      <w:r>
        <w:rPr>
          <w:b/>
          <w:bCs/>
          <w:sz w:val="28"/>
          <w:szCs w:val="28"/>
        </w:rPr>
        <w:t>Учреждение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4.1. Несовершеннолетний </w:t>
      </w:r>
      <w:r>
        <w:rPr>
          <w:sz w:val="28"/>
          <w:szCs w:val="28"/>
        </w:rPr>
        <w:t>воспитанник</w:t>
      </w:r>
      <w:r w:rsidRPr="00BD1368">
        <w:rPr>
          <w:sz w:val="28"/>
          <w:szCs w:val="28"/>
        </w:rPr>
        <w:t xml:space="preserve">, отчисленный из </w:t>
      </w:r>
      <w:r>
        <w:rPr>
          <w:sz w:val="28"/>
          <w:szCs w:val="28"/>
        </w:rPr>
        <w:t xml:space="preserve">Учреждения </w:t>
      </w:r>
      <w:r w:rsidRPr="00BD1368">
        <w:rPr>
          <w:sz w:val="28"/>
          <w:szCs w:val="28"/>
        </w:rPr>
        <w:t xml:space="preserve">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</w:t>
      </w:r>
      <w:r>
        <w:rPr>
          <w:sz w:val="28"/>
          <w:szCs w:val="28"/>
        </w:rPr>
        <w:t xml:space="preserve"> представителей) при наличии в У</w:t>
      </w:r>
      <w:r w:rsidRPr="00BD1368">
        <w:rPr>
          <w:sz w:val="28"/>
          <w:szCs w:val="28"/>
        </w:rPr>
        <w:t xml:space="preserve">чреждении свободных мест. 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4.2. Основанием для восстановления  несовершеннолетнего </w:t>
      </w:r>
      <w:r>
        <w:rPr>
          <w:sz w:val="28"/>
          <w:szCs w:val="28"/>
        </w:rPr>
        <w:t>воспитанника</w:t>
      </w:r>
      <w:r w:rsidRPr="00BD1368">
        <w:rPr>
          <w:sz w:val="28"/>
          <w:szCs w:val="28"/>
        </w:rPr>
        <w:t xml:space="preserve"> является распорядительный акт (приказ) </w:t>
      </w:r>
      <w:r>
        <w:rPr>
          <w:sz w:val="28"/>
          <w:szCs w:val="28"/>
        </w:rPr>
        <w:t>Учреждения</w:t>
      </w:r>
      <w:r w:rsidRPr="00BD1368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BD1368">
        <w:rPr>
          <w:sz w:val="28"/>
          <w:szCs w:val="28"/>
        </w:rPr>
        <w:t xml:space="preserve"> образовательную деятельность, о восстановлении.</w:t>
      </w:r>
    </w:p>
    <w:p w:rsidR="00775964" w:rsidRPr="00BD1368" w:rsidRDefault="00775964" w:rsidP="0006402F">
      <w:pPr>
        <w:spacing w:before="100" w:beforeAutospacing="1" w:after="100" w:afterAutospacing="1"/>
        <w:rPr>
          <w:sz w:val="28"/>
          <w:szCs w:val="28"/>
        </w:rPr>
      </w:pPr>
      <w:r w:rsidRPr="00BD1368">
        <w:rPr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sz w:val="28"/>
          <w:szCs w:val="28"/>
        </w:rPr>
        <w:t>Учреждения</w:t>
      </w:r>
      <w:r w:rsidRPr="00BD1368">
        <w:rPr>
          <w:sz w:val="28"/>
          <w:szCs w:val="28"/>
        </w:rPr>
        <w:t xml:space="preserve"> возникают с даты восстановлении  несовершеннолетнего обучающегося (воспитанника) в </w:t>
      </w:r>
      <w:r>
        <w:rPr>
          <w:sz w:val="28"/>
          <w:szCs w:val="28"/>
        </w:rPr>
        <w:t>Учреждении</w:t>
      </w:r>
      <w:r w:rsidRPr="00BD1368">
        <w:rPr>
          <w:sz w:val="28"/>
          <w:szCs w:val="28"/>
        </w:rPr>
        <w:t xml:space="preserve">. </w:t>
      </w:r>
    </w:p>
    <w:p w:rsidR="00775964" w:rsidRPr="00E554BF" w:rsidRDefault="00775964" w:rsidP="0006402F">
      <w:pPr>
        <w:rPr>
          <w:sz w:val="28"/>
          <w:szCs w:val="28"/>
        </w:rPr>
      </w:pPr>
    </w:p>
    <w:p w:rsidR="00775964" w:rsidRDefault="00775964" w:rsidP="0006402F"/>
    <w:p w:rsidR="00775964" w:rsidRDefault="00775964" w:rsidP="0006402F">
      <w:pPr>
        <w:spacing w:line="100" w:lineRule="atLeast"/>
        <w:ind w:right="19"/>
        <w:jc w:val="center"/>
      </w:pPr>
    </w:p>
    <w:sectPr w:rsidR="00775964" w:rsidSect="00A10874">
      <w:pgSz w:w="11906" w:h="16838"/>
      <w:pgMar w:top="1134" w:right="707" w:bottom="1134" w:left="1276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D54"/>
    <w:multiLevelType w:val="hybridMultilevel"/>
    <w:tmpl w:val="AB4CFDE2"/>
    <w:lvl w:ilvl="0" w:tplc="18189B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57331B1"/>
    <w:multiLevelType w:val="hybridMultilevel"/>
    <w:tmpl w:val="22825BEE"/>
    <w:lvl w:ilvl="0" w:tplc="DD08FB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2F"/>
    <w:rsid w:val="000254FD"/>
    <w:rsid w:val="00037282"/>
    <w:rsid w:val="0006402F"/>
    <w:rsid w:val="0012445F"/>
    <w:rsid w:val="003224E1"/>
    <w:rsid w:val="00386FFF"/>
    <w:rsid w:val="004B3595"/>
    <w:rsid w:val="00662CB9"/>
    <w:rsid w:val="006746FB"/>
    <w:rsid w:val="00685ED7"/>
    <w:rsid w:val="006937D5"/>
    <w:rsid w:val="00775964"/>
    <w:rsid w:val="00794F93"/>
    <w:rsid w:val="00A10874"/>
    <w:rsid w:val="00AB1C3A"/>
    <w:rsid w:val="00AC5BA3"/>
    <w:rsid w:val="00BD1368"/>
    <w:rsid w:val="00C077F0"/>
    <w:rsid w:val="00C6594A"/>
    <w:rsid w:val="00C71296"/>
    <w:rsid w:val="00D7580F"/>
    <w:rsid w:val="00E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02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5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402F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0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402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402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402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6402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402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722</Words>
  <Characters>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Фантом</dc:creator>
  <cp:keywords/>
  <dc:description/>
  <cp:lastModifiedBy>Admin</cp:lastModifiedBy>
  <cp:revision>4</cp:revision>
  <cp:lastPrinted>2014-02-28T12:56:00Z</cp:lastPrinted>
  <dcterms:created xsi:type="dcterms:W3CDTF">2014-02-27T17:46:00Z</dcterms:created>
  <dcterms:modified xsi:type="dcterms:W3CDTF">2014-02-28T12:58:00Z</dcterms:modified>
</cp:coreProperties>
</file>